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2A144E" w14:textId="77777777" w:rsidR="00516177" w:rsidRDefault="00516177" w:rsidP="00F13FBF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eastAsia="en-CA"/>
        </w:rPr>
      </w:pPr>
    </w:p>
    <w:p w14:paraId="1459B5D4" w14:textId="77777777" w:rsidR="00516177" w:rsidRDefault="00516177" w:rsidP="00F13FBF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eastAsia="en-CA"/>
        </w:rPr>
      </w:pPr>
    </w:p>
    <w:p w14:paraId="50A1300D" w14:textId="77777777" w:rsidR="00516177" w:rsidRDefault="00516177" w:rsidP="00F13FBF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eastAsia="en-CA"/>
        </w:rPr>
      </w:pPr>
    </w:p>
    <w:p w14:paraId="52BD38BD" w14:textId="77777777" w:rsidR="00516177" w:rsidRDefault="00516177" w:rsidP="00F13FBF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eastAsia="en-CA"/>
        </w:rPr>
      </w:pPr>
    </w:p>
    <w:p w14:paraId="40369895" w14:textId="77777777" w:rsidR="00516177" w:rsidRDefault="00516177" w:rsidP="00F13FBF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eastAsia="en-CA"/>
        </w:rPr>
      </w:pPr>
    </w:p>
    <w:p w14:paraId="6F6143A7" w14:textId="4DABF012" w:rsidR="00675206" w:rsidRDefault="00516177" w:rsidP="00F13FBF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eastAsia="en-CA"/>
        </w:rPr>
      </w:pPr>
      <w:r w:rsidRPr="00675206">
        <w:rPr>
          <w:rFonts w:ascii="Times New Roman" w:hAnsi="Times New Roman" w:cs="Times New Roman"/>
          <w:sz w:val="24"/>
          <w:szCs w:val="24"/>
          <w:lang w:eastAsia="en-CA"/>
        </w:rPr>
        <w:t>WAREHOUSE MANAGEMENT</w:t>
      </w:r>
    </w:p>
    <w:p w14:paraId="5825C871" w14:textId="46893947" w:rsidR="00516177" w:rsidRDefault="00F13FBF" w:rsidP="00F13FBF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eastAsia="en-CA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eastAsia="en-CA"/>
        </w:rPr>
        <w:t>by</w:t>
      </w:r>
      <w:proofErr w:type="gramEnd"/>
      <w:r>
        <w:rPr>
          <w:rFonts w:ascii="Times New Roman" w:hAnsi="Times New Roman" w:cs="Times New Roman"/>
          <w:sz w:val="24"/>
          <w:szCs w:val="24"/>
          <w:lang w:eastAsia="en-CA"/>
        </w:rPr>
        <w:t xml:space="preserve"> (</w:t>
      </w:r>
      <w:r w:rsidR="00516177">
        <w:rPr>
          <w:rFonts w:ascii="Times New Roman" w:hAnsi="Times New Roman" w:cs="Times New Roman"/>
          <w:sz w:val="24"/>
          <w:szCs w:val="24"/>
          <w:lang w:eastAsia="en-CA"/>
        </w:rPr>
        <w:t>name)</w:t>
      </w:r>
    </w:p>
    <w:p w14:paraId="5766ED7E" w14:textId="22B1E254" w:rsidR="00675206" w:rsidRDefault="00675206" w:rsidP="00F13FBF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eastAsia="en-CA"/>
        </w:rPr>
      </w:pPr>
    </w:p>
    <w:p w14:paraId="1D44650B" w14:textId="63E51722" w:rsidR="00675206" w:rsidRDefault="00675206" w:rsidP="00F13FBF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eastAsia="en-CA"/>
        </w:rPr>
      </w:pPr>
    </w:p>
    <w:p w14:paraId="66B55FC5" w14:textId="57280266" w:rsidR="00675206" w:rsidRDefault="00675206" w:rsidP="00F13FBF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eastAsia="en-CA"/>
        </w:rPr>
      </w:pPr>
    </w:p>
    <w:p w14:paraId="34F0EA3B" w14:textId="1956B7D9" w:rsidR="00675206" w:rsidRDefault="00675206" w:rsidP="00F13FBF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eastAsia="en-CA"/>
        </w:rPr>
      </w:pPr>
    </w:p>
    <w:p w14:paraId="2ED7AE37" w14:textId="2343382B" w:rsidR="00675206" w:rsidRDefault="00675206" w:rsidP="00F13FBF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eastAsia="en-CA"/>
        </w:rPr>
      </w:pPr>
    </w:p>
    <w:p w14:paraId="64CE8856" w14:textId="6251265A" w:rsidR="00675206" w:rsidRDefault="00675206" w:rsidP="00F13FBF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eastAsia="en-CA"/>
        </w:rPr>
      </w:pPr>
    </w:p>
    <w:p w14:paraId="43DD9AE2" w14:textId="6E4613A0" w:rsidR="00516177" w:rsidRDefault="00516177" w:rsidP="00F13FBF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eastAsia="en-CA"/>
        </w:rPr>
      </w:pPr>
      <w:r>
        <w:rPr>
          <w:rFonts w:ascii="Times New Roman" w:hAnsi="Times New Roman" w:cs="Times New Roman"/>
          <w:sz w:val="24"/>
          <w:szCs w:val="24"/>
          <w:lang w:eastAsia="en-CA"/>
        </w:rPr>
        <w:t>Class</w:t>
      </w:r>
    </w:p>
    <w:p w14:paraId="73681CFC" w14:textId="2F8E84CE" w:rsidR="00516177" w:rsidRDefault="00516177" w:rsidP="00F13FBF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eastAsia="en-CA"/>
        </w:rPr>
      </w:pPr>
      <w:r>
        <w:rPr>
          <w:rFonts w:ascii="Times New Roman" w:hAnsi="Times New Roman" w:cs="Times New Roman"/>
          <w:sz w:val="24"/>
          <w:szCs w:val="24"/>
          <w:lang w:eastAsia="en-CA"/>
        </w:rPr>
        <w:t>Tutor</w:t>
      </w:r>
    </w:p>
    <w:p w14:paraId="7FE08F77" w14:textId="34C5F05D" w:rsidR="00516177" w:rsidRDefault="00516177" w:rsidP="00F13FBF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eastAsia="en-CA"/>
        </w:rPr>
      </w:pPr>
      <w:r>
        <w:rPr>
          <w:rFonts w:ascii="Times New Roman" w:hAnsi="Times New Roman" w:cs="Times New Roman"/>
          <w:sz w:val="24"/>
          <w:szCs w:val="24"/>
          <w:lang w:eastAsia="en-CA"/>
        </w:rPr>
        <w:t>Institution</w:t>
      </w:r>
    </w:p>
    <w:p w14:paraId="49B24883" w14:textId="1C79B574" w:rsidR="00675206" w:rsidRPr="00675206" w:rsidRDefault="00675206" w:rsidP="00F13FBF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eastAsia="en-CA"/>
        </w:rPr>
      </w:pPr>
      <w:r>
        <w:rPr>
          <w:rFonts w:ascii="Times New Roman" w:hAnsi="Times New Roman" w:cs="Times New Roman"/>
          <w:sz w:val="24"/>
          <w:szCs w:val="24"/>
          <w:lang w:eastAsia="en-CA"/>
        </w:rPr>
        <w:t>Date:</w:t>
      </w:r>
    </w:p>
    <w:p w14:paraId="04BE18CB" w14:textId="77777777" w:rsidR="00675206" w:rsidRDefault="00675206" w:rsidP="00F13FBF">
      <w:pPr>
        <w:pStyle w:val="NoSpacing"/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eastAsia="en-CA"/>
        </w:rPr>
      </w:pPr>
    </w:p>
    <w:p w14:paraId="5C551EB8" w14:textId="77777777" w:rsidR="00675206" w:rsidRDefault="00675206" w:rsidP="00F13FB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CA"/>
        </w:rPr>
        <w:br w:type="page"/>
      </w:r>
    </w:p>
    <w:p w14:paraId="03FEA3C3" w14:textId="69748E44" w:rsidR="00516177" w:rsidRPr="00516177" w:rsidRDefault="00516177" w:rsidP="00F13FBF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eastAsia="en-CA"/>
        </w:rPr>
      </w:pPr>
      <w:r w:rsidRPr="00675206">
        <w:rPr>
          <w:rFonts w:ascii="Times New Roman" w:hAnsi="Times New Roman" w:cs="Times New Roman"/>
          <w:sz w:val="24"/>
          <w:szCs w:val="24"/>
          <w:lang w:eastAsia="en-CA"/>
        </w:rPr>
        <w:lastRenderedPageBreak/>
        <w:t>Warehouse Management</w:t>
      </w:r>
    </w:p>
    <w:p w14:paraId="73CD0F1B" w14:textId="016D61FF" w:rsidR="00E6474F" w:rsidRPr="00FF2E4F" w:rsidRDefault="003D2F1A" w:rsidP="00F13FBF">
      <w:pPr>
        <w:pStyle w:val="NoSpacing"/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eastAsia="en-CA"/>
        </w:rPr>
      </w:pPr>
      <w:r w:rsidRPr="00FF2E4F">
        <w:rPr>
          <w:rFonts w:ascii="Times New Roman" w:hAnsi="Times New Roman" w:cs="Times New Roman"/>
          <w:b/>
          <w:bCs/>
          <w:sz w:val="24"/>
          <w:szCs w:val="24"/>
          <w:lang w:eastAsia="en-CA"/>
        </w:rPr>
        <w:t xml:space="preserve">ABC </w:t>
      </w:r>
      <w:r w:rsidR="004B3C15" w:rsidRPr="00FF2E4F">
        <w:rPr>
          <w:rFonts w:ascii="Times New Roman" w:hAnsi="Times New Roman" w:cs="Times New Roman"/>
          <w:b/>
          <w:bCs/>
          <w:sz w:val="24"/>
          <w:szCs w:val="24"/>
          <w:lang w:eastAsia="en-CA"/>
        </w:rPr>
        <w:t>C</w:t>
      </w:r>
      <w:r w:rsidRPr="00FF2E4F">
        <w:rPr>
          <w:rFonts w:ascii="Times New Roman" w:hAnsi="Times New Roman" w:cs="Times New Roman"/>
          <w:b/>
          <w:bCs/>
          <w:sz w:val="24"/>
          <w:szCs w:val="24"/>
          <w:lang w:eastAsia="en-CA"/>
        </w:rPr>
        <w:t xml:space="preserve">lassification </w:t>
      </w:r>
    </w:p>
    <w:p w14:paraId="5B79D3C2" w14:textId="49BC33F6" w:rsidR="00102219" w:rsidRPr="00FF2E4F" w:rsidRDefault="003D2F1A" w:rsidP="00F13FBF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eastAsia="en-CA"/>
        </w:rPr>
      </w:pPr>
      <w:r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Chemist warehouse will use ABC classification model and Pareto analysis </w:t>
      </w:r>
      <w:r w:rsidR="00FE116B" w:rsidRPr="00FF2E4F">
        <w:rPr>
          <w:rFonts w:ascii="Times New Roman" w:hAnsi="Times New Roman" w:cs="Times New Roman"/>
          <w:sz w:val="24"/>
          <w:szCs w:val="24"/>
          <w:lang w:eastAsia="en-CA"/>
        </w:rPr>
        <w:t>to divide their inventory</w:t>
      </w:r>
      <w:r w:rsidR="00B767C0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 (</w:t>
      </w:r>
      <w:proofErr w:type="spellStart"/>
      <w:r w:rsidR="00B413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Douissa</w:t>
      </w:r>
      <w:proofErr w:type="spellEnd"/>
      <w:r w:rsidR="00B413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</w:t>
      </w:r>
      <w:r w:rsidR="00B767C0"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B767C0"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Jabeur</w:t>
      </w:r>
      <w:proofErr w:type="spellEnd"/>
      <w:r w:rsidR="00B767C0"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2016, p. 554</w:t>
      </w:r>
      <w:r w:rsidR="00B767C0" w:rsidRPr="00FF2E4F">
        <w:rPr>
          <w:rFonts w:ascii="Times New Roman" w:hAnsi="Times New Roman" w:cs="Times New Roman"/>
          <w:sz w:val="24"/>
          <w:szCs w:val="24"/>
          <w:lang w:eastAsia="en-CA"/>
        </w:rPr>
        <w:t>)</w:t>
      </w:r>
      <w:r w:rsidR="00FE116B" w:rsidRPr="00FF2E4F">
        <w:rPr>
          <w:rFonts w:ascii="Times New Roman" w:hAnsi="Times New Roman" w:cs="Times New Roman"/>
          <w:sz w:val="24"/>
          <w:szCs w:val="24"/>
          <w:lang w:eastAsia="en-CA"/>
        </w:rPr>
        <w:t>.</w:t>
      </w:r>
      <w:r w:rsidR="00B767C0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 </w:t>
      </w:r>
      <w:r w:rsidR="00A72587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The inventory will have three categories A, B, and C, and be </w:t>
      </w:r>
      <w:r w:rsidR="00344952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divided based on </w:t>
      </w:r>
      <w:r w:rsidR="007D210D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cost, volume, profit and </w:t>
      </w:r>
      <w:r w:rsidR="00F678A9" w:rsidRPr="00FF2E4F">
        <w:rPr>
          <w:rFonts w:ascii="Times New Roman" w:hAnsi="Times New Roman" w:cs="Times New Roman"/>
          <w:sz w:val="24"/>
          <w:szCs w:val="24"/>
          <w:lang w:eastAsia="en-CA"/>
        </w:rPr>
        <w:t>the frequency of pick.</w:t>
      </w:r>
      <w:r w:rsidR="00FE4D17">
        <w:rPr>
          <w:rFonts w:ascii="Times New Roman" w:hAnsi="Times New Roman" w:cs="Times New Roman"/>
          <w:sz w:val="24"/>
          <w:szCs w:val="24"/>
          <w:lang w:eastAsia="en-CA"/>
        </w:rPr>
        <w:t xml:space="preserve"> Categories A, B and C will have picks at 80%, 15% </w:t>
      </w:r>
      <w:r w:rsidR="00644748">
        <w:rPr>
          <w:rFonts w:ascii="Times New Roman" w:hAnsi="Times New Roman" w:cs="Times New Roman"/>
          <w:sz w:val="24"/>
          <w:szCs w:val="24"/>
          <w:lang w:eastAsia="en-CA"/>
        </w:rPr>
        <w:t>and 5</w:t>
      </w:r>
      <w:r w:rsidR="00FE4D17">
        <w:rPr>
          <w:rFonts w:ascii="Times New Roman" w:hAnsi="Times New Roman" w:cs="Times New Roman"/>
          <w:sz w:val="24"/>
          <w:szCs w:val="24"/>
          <w:lang w:eastAsia="en-CA"/>
        </w:rPr>
        <w:t>% coming from 20%, 35% and 45% of the items respectively.</w:t>
      </w:r>
      <w:r w:rsidR="006263FE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 Therefore, </w:t>
      </w:r>
      <w:r w:rsidR="000C2CE1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first moving products will </w:t>
      </w:r>
      <w:r w:rsidR="00520317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take place </w:t>
      </w:r>
      <w:r w:rsidR="005B2400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close to the dispatch </w:t>
      </w:r>
      <w:r w:rsidR="00FC3FE4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area to decrease the </w:t>
      </w:r>
      <w:r w:rsidR="00A2727D" w:rsidRPr="00FF2E4F">
        <w:rPr>
          <w:rFonts w:ascii="Times New Roman" w:hAnsi="Times New Roman" w:cs="Times New Roman"/>
          <w:sz w:val="24"/>
          <w:szCs w:val="24"/>
          <w:lang w:eastAsia="en-CA"/>
        </w:rPr>
        <w:t>distance and time used for picking.</w:t>
      </w:r>
    </w:p>
    <w:p w14:paraId="22D45A6D" w14:textId="1A104AE5" w:rsidR="007B139B" w:rsidRPr="00FF2E4F" w:rsidRDefault="003D2F1A" w:rsidP="00F13FBF">
      <w:pPr>
        <w:pStyle w:val="NoSpacing"/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eastAsia="en-CA"/>
        </w:rPr>
      </w:pPr>
      <w:r w:rsidRPr="00FF2E4F">
        <w:rPr>
          <w:rFonts w:ascii="Times New Roman" w:hAnsi="Times New Roman" w:cs="Times New Roman"/>
          <w:b/>
          <w:bCs/>
          <w:sz w:val="24"/>
          <w:szCs w:val="24"/>
          <w:lang w:eastAsia="en-CA"/>
        </w:rPr>
        <w:t>Replenishment</w:t>
      </w:r>
    </w:p>
    <w:p w14:paraId="7E15FC51" w14:textId="6C989FD9" w:rsidR="007B139B" w:rsidRPr="00FF2E4F" w:rsidRDefault="003D2F1A" w:rsidP="00F13FBF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eastAsia="en-CA"/>
        </w:rPr>
      </w:pPr>
      <w:r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Replenishment will be done </w:t>
      </w:r>
      <w:r w:rsidR="00B041EA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in the morning before </w:t>
      </w:r>
      <w:r w:rsidR="0085671D" w:rsidRPr="00FF2E4F">
        <w:rPr>
          <w:rFonts w:ascii="Times New Roman" w:hAnsi="Times New Roman" w:cs="Times New Roman"/>
          <w:sz w:val="24"/>
          <w:szCs w:val="24"/>
          <w:lang w:eastAsia="en-CA"/>
        </w:rPr>
        <w:t>picking time while other items that are fast-moving will be replaced during break time.</w:t>
      </w:r>
      <w:r w:rsidR="00994D15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 </w:t>
      </w:r>
      <w:proofErr w:type="spellStart"/>
      <w:r w:rsidR="00994D15"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Mohammadit</w:t>
      </w:r>
      <w:r w:rsidR="00F13F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abar</w:t>
      </w:r>
      <w:proofErr w:type="spellEnd"/>
      <w:r w:rsidR="00F13F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</w:t>
      </w:r>
      <w:proofErr w:type="spellStart"/>
      <w:r w:rsidR="00F13F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Ghodsypour</w:t>
      </w:r>
      <w:proofErr w:type="spellEnd"/>
      <w:r w:rsidR="00F13F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(2016) argue </w:t>
      </w:r>
      <w:r w:rsidR="00994D15"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that </w:t>
      </w:r>
      <w:r w:rsidR="00194D89"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strategy w</w:t>
      </w:r>
      <w:r w:rsidR="00F13F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ould help in evading congestion</w:t>
      </w:r>
      <w:r w:rsidR="00194D89"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at the aisles and </w:t>
      </w:r>
      <w:r w:rsidR="00F13F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also </w:t>
      </w:r>
      <w:r w:rsidR="00990D35"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F13F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afeguard safety for</w:t>
      </w:r>
      <w:r w:rsidR="00990D35"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workers</w:t>
      </w:r>
      <w:r w:rsidR="00194D89"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5B13AB07" w14:textId="704011E8" w:rsidR="00B767C0" w:rsidRPr="00FF2E4F" w:rsidRDefault="003D2F1A" w:rsidP="00F13FBF">
      <w:pPr>
        <w:pStyle w:val="NoSpacing"/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eastAsia="en-CA"/>
        </w:rPr>
      </w:pPr>
      <w:r w:rsidRPr="00FF2E4F">
        <w:rPr>
          <w:rFonts w:ascii="Times New Roman" w:hAnsi="Times New Roman" w:cs="Times New Roman"/>
          <w:b/>
          <w:bCs/>
          <w:sz w:val="24"/>
          <w:szCs w:val="24"/>
          <w:lang w:eastAsia="en-CA"/>
        </w:rPr>
        <w:t>Picking</w:t>
      </w:r>
    </w:p>
    <w:p w14:paraId="64FBDE60" w14:textId="5264C806" w:rsidR="00BB38BB" w:rsidRPr="00FF2E4F" w:rsidRDefault="003D2F1A" w:rsidP="00F13FBF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eastAsia="en-CA"/>
        </w:rPr>
      </w:pPr>
      <w:r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For the </w:t>
      </w:r>
      <w:r w:rsidR="00E31E04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picking to be done efficiently by decreasing the </w:t>
      </w:r>
      <w:r w:rsidR="00453CA5" w:rsidRPr="00FF2E4F">
        <w:rPr>
          <w:rFonts w:ascii="Times New Roman" w:hAnsi="Times New Roman" w:cs="Times New Roman"/>
          <w:sz w:val="24"/>
          <w:szCs w:val="24"/>
          <w:lang w:eastAsia="en-CA"/>
        </w:rPr>
        <w:t>picker travel time and enhance response time for order,</w:t>
      </w:r>
      <w:r w:rsidR="008D31B7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 the chemist warehouse will use the picker to goods strategy and two picking methods, which will depend on ABC classification</w:t>
      </w:r>
      <w:r w:rsidR="00352B1C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 (</w:t>
      </w:r>
      <w:proofErr w:type="spellStart"/>
      <w:r w:rsidR="00352B1C"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Jemelka</w:t>
      </w:r>
      <w:proofErr w:type="spellEnd"/>
      <w:r w:rsidR="00352B1C"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2017, pp. 0962</w:t>
      </w:r>
      <w:r w:rsidR="00352B1C" w:rsidRPr="00FF2E4F">
        <w:rPr>
          <w:rFonts w:ascii="Times New Roman" w:hAnsi="Times New Roman" w:cs="Times New Roman"/>
          <w:sz w:val="24"/>
          <w:szCs w:val="24"/>
          <w:lang w:eastAsia="en-CA"/>
        </w:rPr>
        <w:t>)</w:t>
      </w:r>
      <w:r w:rsidR="008D31B7" w:rsidRPr="00FF2E4F">
        <w:rPr>
          <w:rFonts w:ascii="Times New Roman" w:hAnsi="Times New Roman" w:cs="Times New Roman"/>
          <w:sz w:val="24"/>
          <w:szCs w:val="24"/>
          <w:lang w:eastAsia="en-CA"/>
        </w:rPr>
        <w:t>.</w:t>
      </w:r>
      <w:r w:rsidR="00DB5F39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 The categories A and B will </w:t>
      </w:r>
      <w:r w:rsidR="00314A68" w:rsidRPr="00FF2E4F">
        <w:rPr>
          <w:rFonts w:ascii="Times New Roman" w:hAnsi="Times New Roman" w:cs="Times New Roman"/>
          <w:sz w:val="24"/>
          <w:szCs w:val="24"/>
          <w:lang w:eastAsia="en-CA"/>
        </w:rPr>
        <w:t>use zone picking method</w:t>
      </w:r>
      <w:r w:rsidR="00250E88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, and therefore the warehouse will be </w:t>
      </w:r>
      <w:r w:rsidR="00F43FB0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divided into different sections with each section assigned a </w:t>
      </w:r>
      <w:r w:rsidR="0056576A" w:rsidRPr="00FF2E4F">
        <w:rPr>
          <w:rFonts w:ascii="Times New Roman" w:hAnsi="Times New Roman" w:cs="Times New Roman"/>
          <w:sz w:val="24"/>
          <w:szCs w:val="24"/>
          <w:lang w:eastAsia="en-CA"/>
        </w:rPr>
        <w:t>p</w:t>
      </w:r>
      <w:r w:rsidR="00F43FB0" w:rsidRPr="00FF2E4F">
        <w:rPr>
          <w:rFonts w:ascii="Times New Roman" w:hAnsi="Times New Roman" w:cs="Times New Roman"/>
          <w:sz w:val="24"/>
          <w:szCs w:val="24"/>
          <w:lang w:eastAsia="en-CA"/>
        </w:rPr>
        <w:t>icker.</w:t>
      </w:r>
      <w:r w:rsidR="0056576A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 </w:t>
      </w:r>
      <w:r w:rsidR="00FA69DB" w:rsidRPr="00FF2E4F">
        <w:rPr>
          <w:rFonts w:ascii="Times New Roman" w:hAnsi="Times New Roman" w:cs="Times New Roman"/>
          <w:sz w:val="24"/>
          <w:szCs w:val="24"/>
          <w:lang w:eastAsia="en-CA"/>
        </w:rPr>
        <w:t>Pickers will be required to pick the stock-keeping units</w:t>
      </w:r>
      <w:r w:rsidR="00286A47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 (SKU)</w:t>
      </w:r>
      <w:r w:rsidR="00FA69DB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 in their zones and </w:t>
      </w:r>
      <w:r w:rsidR="0004249F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when the order is </w:t>
      </w:r>
      <w:r w:rsidR="006A4987" w:rsidRPr="00FF2E4F">
        <w:rPr>
          <w:rFonts w:ascii="Times New Roman" w:hAnsi="Times New Roman" w:cs="Times New Roman"/>
          <w:sz w:val="24"/>
          <w:szCs w:val="24"/>
          <w:lang w:eastAsia="en-CA"/>
        </w:rPr>
        <w:t>done,</w:t>
      </w:r>
      <w:r w:rsidR="00F13FBF">
        <w:rPr>
          <w:rFonts w:ascii="Times New Roman" w:hAnsi="Times New Roman" w:cs="Times New Roman"/>
          <w:sz w:val="24"/>
          <w:szCs w:val="24"/>
          <w:lang w:eastAsia="en-CA"/>
        </w:rPr>
        <w:t xml:space="preserve"> they send</w:t>
      </w:r>
      <w:r w:rsidR="0004249F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 it to the sorting section.</w:t>
      </w:r>
      <w:r w:rsidR="006A4987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 </w:t>
      </w:r>
      <w:r w:rsidR="00696264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Alternatively, </w:t>
      </w:r>
      <w:r w:rsidR="008618C2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for the C category, which is the </w:t>
      </w:r>
      <w:r w:rsidR="00560046" w:rsidRPr="00FF2E4F">
        <w:rPr>
          <w:rFonts w:ascii="Times New Roman" w:hAnsi="Times New Roman" w:cs="Times New Roman"/>
          <w:sz w:val="24"/>
          <w:szCs w:val="24"/>
          <w:lang w:eastAsia="en-CA"/>
        </w:rPr>
        <w:t>slow-moving</w:t>
      </w:r>
      <w:r w:rsidR="008618C2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 product, </w:t>
      </w:r>
      <w:proofErr w:type="gramStart"/>
      <w:r w:rsidR="008618C2" w:rsidRPr="00FF2E4F">
        <w:rPr>
          <w:rFonts w:ascii="Times New Roman" w:hAnsi="Times New Roman" w:cs="Times New Roman"/>
          <w:sz w:val="24"/>
          <w:szCs w:val="24"/>
          <w:lang w:eastAsia="en-CA"/>
        </w:rPr>
        <w:t>pickers</w:t>
      </w:r>
      <w:proofErr w:type="gramEnd"/>
      <w:r w:rsidR="008618C2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 will use the batch picking method, which requires </w:t>
      </w:r>
      <w:r w:rsidR="008E5C37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them to select items for several orders. The orders are then </w:t>
      </w:r>
      <w:r w:rsidR="00560046" w:rsidRPr="00FF2E4F">
        <w:rPr>
          <w:rFonts w:ascii="Times New Roman" w:hAnsi="Times New Roman" w:cs="Times New Roman"/>
          <w:sz w:val="24"/>
          <w:szCs w:val="24"/>
          <w:lang w:eastAsia="en-CA"/>
        </w:rPr>
        <w:lastRenderedPageBreak/>
        <w:t>sent</w:t>
      </w:r>
      <w:r w:rsidR="008E5C37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 to </w:t>
      </w:r>
      <w:r w:rsidR="00D43C52" w:rsidRPr="00FF2E4F">
        <w:rPr>
          <w:rFonts w:ascii="Times New Roman" w:hAnsi="Times New Roman" w:cs="Times New Roman"/>
          <w:sz w:val="24"/>
          <w:szCs w:val="24"/>
          <w:lang w:eastAsia="en-CA"/>
        </w:rPr>
        <w:t>the sortation area when complete</w:t>
      </w:r>
      <w:r w:rsidR="00E4389C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, </w:t>
      </w:r>
      <w:r w:rsidR="00560046" w:rsidRPr="00FF2E4F">
        <w:rPr>
          <w:rFonts w:ascii="Times New Roman" w:hAnsi="Times New Roman" w:cs="Times New Roman"/>
          <w:sz w:val="24"/>
          <w:szCs w:val="24"/>
          <w:lang w:eastAsia="en-CA"/>
        </w:rPr>
        <w:t>and scanning barcodes will be utilized to enhance the accuracy and efficiency of picking.</w:t>
      </w:r>
    </w:p>
    <w:p w14:paraId="2D025921" w14:textId="210C007E" w:rsidR="00E4389C" w:rsidRPr="00FF2E4F" w:rsidRDefault="003D2F1A" w:rsidP="00F13FBF">
      <w:pPr>
        <w:pStyle w:val="NoSpacing"/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eastAsia="en-CA"/>
        </w:rPr>
      </w:pPr>
      <w:r w:rsidRPr="00FF2E4F">
        <w:rPr>
          <w:rFonts w:ascii="Times New Roman" w:hAnsi="Times New Roman" w:cs="Times New Roman"/>
          <w:b/>
          <w:bCs/>
          <w:sz w:val="24"/>
          <w:szCs w:val="24"/>
          <w:lang w:eastAsia="en-CA"/>
        </w:rPr>
        <w:t>Sorting</w:t>
      </w:r>
    </w:p>
    <w:p w14:paraId="647BA9C7" w14:textId="03D59B8D" w:rsidR="00286A47" w:rsidRPr="00FF2E4F" w:rsidRDefault="003D2F1A" w:rsidP="00F13FBF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eastAsia="en-CA"/>
        </w:rPr>
      </w:pPr>
      <w:r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SKUs that are related to the partial orders are accumulated and moved to the packaging </w:t>
      </w:r>
      <w:r w:rsidR="00EB080C" w:rsidRPr="00FF2E4F">
        <w:rPr>
          <w:rFonts w:ascii="Times New Roman" w:hAnsi="Times New Roman" w:cs="Times New Roman"/>
          <w:sz w:val="24"/>
          <w:szCs w:val="24"/>
          <w:lang w:eastAsia="en-CA"/>
        </w:rPr>
        <w:t>section.</w:t>
      </w:r>
    </w:p>
    <w:p w14:paraId="34BD1E88" w14:textId="34C8BAE2" w:rsidR="00EF04FD" w:rsidRPr="00FF2E4F" w:rsidRDefault="003D2F1A" w:rsidP="00F13FBF">
      <w:pPr>
        <w:pStyle w:val="NoSpacing"/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eastAsia="en-CA"/>
        </w:rPr>
      </w:pPr>
      <w:r w:rsidRPr="00FF2E4F">
        <w:rPr>
          <w:rFonts w:ascii="Times New Roman" w:hAnsi="Times New Roman" w:cs="Times New Roman"/>
          <w:b/>
          <w:bCs/>
          <w:sz w:val="24"/>
          <w:szCs w:val="24"/>
          <w:lang w:eastAsia="en-CA"/>
        </w:rPr>
        <w:t xml:space="preserve">Stock </w:t>
      </w:r>
      <w:r w:rsidR="004B3C15" w:rsidRPr="00FF2E4F">
        <w:rPr>
          <w:rFonts w:ascii="Times New Roman" w:hAnsi="Times New Roman" w:cs="Times New Roman"/>
          <w:b/>
          <w:bCs/>
          <w:sz w:val="24"/>
          <w:szCs w:val="24"/>
          <w:lang w:eastAsia="en-CA"/>
        </w:rPr>
        <w:t>C</w:t>
      </w:r>
      <w:r w:rsidRPr="00FF2E4F">
        <w:rPr>
          <w:rFonts w:ascii="Times New Roman" w:hAnsi="Times New Roman" w:cs="Times New Roman"/>
          <w:b/>
          <w:bCs/>
          <w:sz w:val="24"/>
          <w:szCs w:val="24"/>
          <w:lang w:eastAsia="en-CA"/>
        </w:rPr>
        <w:t>ounting</w:t>
      </w:r>
    </w:p>
    <w:p w14:paraId="75F7E7BE" w14:textId="0432F4BE" w:rsidR="00EF04FD" w:rsidRDefault="003D2F1A" w:rsidP="00F13FBF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eastAsia="en-CA"/>
        </w:rPr>
      </w:pPr>
      <w:r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Scanning barcodes will be used to accurately and effectively enhance </w:t>
      </w:r>
      <w:r w:rsidR="00A55943" w:rsidRPr="00FF2E4F">
        <w:rPr>
          <w:rFonts w:ascii="Times New Roman" w:hAnsi="Times New Roman" w:cs="Times New Roman"/>
          <w:sz w:val="24"/>
          <w:szCs w:val="24"/>
          <w:lang w:eastAsia="en-CA"/>
        </w:rPr>
        <w:t>s</w:t>
      </w:r>
      <w:r w:rsidRPr="00FF2E4F">
        <w:rPr>
          <w:rFonts w:ascii="Times New Roman" w:hAnsi="Times New Roman" w:cs="Times New Roman"/>
          <w:sz w:val="24"/>
          <w:szCs w:val="24"/>
          <w:lang w:eastAsia="en-CA"/>
        </w:rPr>
        <w:t>tock counting</w:t>
      </w:r>
      <w:r w:rsidR="00654FA5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 (</w:t>
      </w:r>
      <w:r w:rsidR="00654FA5"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Mohamed, 2019</w:t>
      </w:r>
      <w:r w:rsidR="00654FA5" w:rsidRPr="00FF2E4F">
        <w:rPr>
          <w:rFonts w:ascii="Times New Roman" w:hAnsi="Times New Roman" w:cs="Times New Roman"/>
          <w:sz w:val="24"/>
          <w:szCs w:val="24"/>
          <w:lang w:eastAsia="en-CA"/>
        </w:rPr>
        <w:t>)</w:t>
      </w:r>
      <w:r w:rsidRPr="00FF2E4F">
        <w:rPr>
          <w:rFonts w:ascii="Times New Roman" w:hAnsi="Times New Roman" w:cs="Times New Roman"/>
          <w:sz w:val="24"/>
          <w:szCs w:val="24"/>
          <w:lang w:eastAsia="en-CA"/>
        </w:rPr>
        <w:t>.</w:t>
      </w:r>
      <w:r w:rsidR="00A55943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 </w:t>
      </w:r>
      <w:r w:rsidR="00EB0AFF" w:rsidRPr="00FF2E4F">
        <w:rPr>
          <w:rFonts w:ascii="Times New Roman" w:hAnsi="Times New Roman" w:cs="Times New Roman"/>
          <w:sz w:val="24"/>
          <w:szCs w:val="24"/>
          <w:lang w:eastAsia="en-CA"/>
        </w:rPr>
        <w:t>Moreover,</w:t>
      </w:r>
      <w:r w:rsidR="00930DBD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 category A of the items will be counted </w:t>
      </w:r>
      <w:r w:rsidR="00654FA5" w:rsidRPr="00FF2E4F">
        <w:rPr>
          <w:rFonts w:ascii="Times New Roman" w:hAnsi="Times New Roman" w:cs="Times New Roman"/>
          <w:sz w:val="24"/>
          <w:szCs w:val="24"/>
          <w:lang w:eastAsia="en-CA"/>
        </w:rPr>
        <w:t>quarterly</w:t>
      </w:r>
      <w:r w:rsidR="00930DBD" w:rsidRPr="00FF2E4F">
        <w:rPr>
          <w:rFonts w:ascii="Times New Roman" w:hAnsi="Times New Roman" w:cs="Times New Roman"/>
          <w:sz w:val="24"/>
          <w:szCs w:val="24"/>
          <w:lang w:eastAsia="en-CA"/>
        </w:rPr>
        <w:t xml:space="preserve"> since the items are fast-moving, while </w:t>
      </w:r>
      <w:r w:rsidR="005B6FAE" w:rsidRPr="00FF2E4F">
        <w:rPr>
          <w:rFonts w:ascii="Times New Roman" w:hAnsi="Times New Roman" w:cs="Times New Roman"/>
          <w:sz w:val="24"/>
          <w:szCs w:val="24"/>
          <w:lang w:eastAsia="en-CA"/>
        </w:rPr>
        <w:t>categories B and C will be counted twice in a year.</w:t>
      </w:r>
    </w:p>
    <w:p w14:paraId="11CCA420" w14:textId="5D814A06" w:rsidR="00EF04FD" w:rsidRPr="00FF2E4F" w:rsidRDefault="00675206" w:rsidP="00F13FBF">
      <w:pPr>
        <w:spacing w:line="480" w:lineRule="auto"/>
        <w:rPr>
          <w:rFonts w:ascii="Times New Roman" w:hAnsi="Times New Roman" w:cs="Times New Roman"/>
          <w:sz w:val="24"/>
          <w:szCs w:val="24"/>
          <w:lang w:eastAsia="en-CA"/>
        </w:rPr>
      </w:pPr>
      <w:r>
        <w:rPr>
          <w:rFonts w:ascii="Times New Roman" w:hAnsi="Times New Roman" w:cs="Times New Roman"/>
          <w:sz w:val="24"/>
          <w:szCs w:val="24"/>
          <w:lang w:eastAsia="en-CA"/>
        </w:rPr>
        <w:br w:type="page"/>
      </w:r>
    </w:p>
    <w:p w14:paraId="43F5BD2A" w14:textId="4A890573" w:rsidR="00F65D2A" w:rsidRPr="00FF2E4F" w:rsidRDefault="003D2F1A" w:rsidP="00F13FBF">
      <w:pPr>
        <w:pStyle w:val="NormalWeb"/>
        <w:spacing w:before="0" w:beforeAutospacing="0" w:after="0" w:afterAutospacing="0" w:line="480" w:lineRule="auto"/>
        <w:jc w:val="center"/>
        <w:rPr>
          <w:color w:val="000000"/>
        </w:rPr>
      </w:pPr>
      <w:r w:rsidRPr="00FF2E4F">
        <w:rPr>
          <w:color w:val="000000"/>
        </w:rPr>
        <w:lastRenderedPageBreak/>
        <w:t>References</w:t>
      </w:r>
    </w:p>
    <w:p w14:paraId="639039E1" w14:textId="77777777" w:rsidR="00F65D2A" w:rsidRPr="00FF2E4F" w:rsidRDefault="003D2F1A" w:rsidP="00F13FBF">
      <w:pPr>
        <w:pStyle w:val="NoSpacing"/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Douissa</w:t>
      </w:r>
      <w:proofErr w:type="spellEnd"/>
      <w:r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M.R. and </w:t>
      </w:r>
      <w:proofErr w:type="spellStart"/>
      <w:r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Jabeur</w:t>
      </w:r>
      <w:proofErr w:type="spellEnd"/>
      <w:r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K., 2016, January.</w:t>
      </w:r>
      <w:proofErr w:type="gramEnd"/>
      <w:r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New Model for Multi-criteria ABC Inventory Classification: PROAFTN Method. </w:t>
      </w:r>
      <w:proofErr w:type="gramStart"/>
      <w:r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 </w:t>
      </w:r>
      <w:r w:rsidRPr="00FF2E4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KES</w:t>
      </w:r>
      <w:r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550-559).</w:t>
      </w:r>
      <w:proofErr w:type="gramEnd"/>
      <w:r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2F095BEF" w14:textId="77777777" w:rsidR="00F65D2A" w:rsidRPr="00FF2E4F" w:rsidRDefault="003D2F1A" w:rsidP="00F13FBF">
      <w:pPr>
        <w:pStyle w:val="NoSpacing"/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Jemelka</w:t>
      </w:r>
      <w:proofErr w:type="spellEnd"/>
      <w:r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</w:t>
      </w:r>
      <w:proofErr w:type="spellStart"/>
      <w:r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Chramcov</w:t>
      </w:r>
      <w:proofErr w:type="spellEnd"/>
      <w:r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B., </w:t>
      </w:r>
      <w:proofErr w:type="spellStart"/>
      <w:r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Kříž</w:t>
      </w:r>
      <w:proofErr w:type="spellEnd"/>
      <w:r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P. and Bata, T., 2017, April.</w:t>
      </w:r>
      <w:proofErr w:type="gramEnd"/>
      <w:r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ABC analyses with recursive method for warehouse. </w:t>
      </w:r>
      <w:proofErr w:type="gramStart"/>
      <w:r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 </w:t>
      </w:r>
      <w:r w:rsidRPr="00FF2E4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2017 4th International Conference on Control, Decision and Information Technologies (</w:t>
      </w:r>
      <w:proofErr w:type="spellStart"/>
      <w:r w:rsidRPr="00FF2E4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CoDIT</w:t>
      </w:r>
      <w:proofErr w:type="spellEnd"/>
      <w:r w:rsidRPr="00FF2E4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)</w:t>
      </w:r>
      <w:r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0960-0963).</w:t>
      </w:r>
      <w:proofErr w:type="gramEnd"/>
      <w:r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IEEE.</w:t>
      </w:r>
      <w:proofErr w:type="gramEnd"/>
    </w:p>
    <w:p w14:paraId="1518A895" w14:textId="3F5037A1" w:rsidR="00F65D2A" w:rsidRPr="00FF2E4F" w:rsidRDefault="003D2F1A" w:rsidP="00F13FBF">
      <w:pPr>
        <w:pStyle w:val="NoSpacing"/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Mohammaditabar</w:t>
      </w:r>
      <w:proofErr w:type="spellEnd"/>
      <w:r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D. and </w:t>
      </w:r>
      <w:proofErr w:type="spellStart"/>
      <w:r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Ghodsypour</w:t>
      </w:r>
      <w:proofErr w:type="spellEnd"/>
      <w:r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S.H., 2016. </w:t>
      </w:r>
      <w:proofErr w:type="gramStart"/>
      <w:r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supplier-selection model with classification and joint replenishment of inventory items.</w:t>
      </w:r>
      <w:proofErr w:type="gramEnd"/>
      <w:r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Pr="00FF2E4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Systems Science</w:t>
      </w:r>
      <w:r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F2E4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47</w:t>
      </w:r>
      <w:r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(8), pp.1745-1754.</w:t>
      </w:r>
      <w:proofErr w:type="gramEnd"/>
    </w:p>
    <w:p w14:paraId="0372F854" w14:textId="0C8F93E8" w:rsidR="00654FA5" w:rsidRPr="00FF2E4F" w:rsidRDefault="003D2F1A" w:rsidP="00F13FBF">
      <w:pPr>
        <w:pStyle w:val="NoSpacing"/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Mohamed, M., 2019.</w:t>
      </w:r>
      <w:proofErr w:type="gramEnd"/>
      <w:r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FF2E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Smart Warehouse Management using Hybrid Architecture of Neural Network with Barcode Reader 1D/2D Vision Technology.</w:t>
      </w:r>
      <w:proofErr w:type="gramEnd"/>
    </w:p>
    <w:p w14:paraId="14FA5B60" w14:textId="77777777" w:rsidR="00F65D2A" w:rsidRPr="00FF2E4F" w:rsidRDefault="00F65D2A" w:rsidP="00F13FBF">
      <w:pPr>
        <w:pStyle w:val="NormalWeb"/>
        <w:spacing w:before="0" w:beforeAutospacing="0" w:after="0" w:afterAutospacing="0" w:line="480" w:lineRule="auto"/>
        <w:jc w:val="both"/>
      </w:pPr>
    </w:p>
    <w:p w14:paraId="72E8415E" w14:textId="77777777" w:rsidR="00E6474F" w:rsidRPr="00FF2E4F" w:rsidRDefault="00E6474F" w:rsidP="00F13F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6474F" w:rsidRPr="00FF2E4F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3E67C0" w14:textId="77777777" w:rsidR="004735FC" w:rsidRDefault="004735FC" w:rsidP="00675206">
      <w:pPr>
        <w:spacing w:after="0" w:line="240" w:lineRule="auto"/>
      </w:pPr>
      <w:r>
        <w:separator/>
      </w:r>
    </w:p>
  </w:endnote>
  <w:endnote w:type="continuationSeparator" w:id="0">
    <w:p w14:paraId="4D5E7813" w14:textId="77777777" w:rsidR="004735FC" w:rsidRDefault="004735FC" w:rsidP="00675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300836" w14:textId="77777777" w:rsidR="004735FC" w:rsidRDefault="004735FC" w:rsidP="00675206">
      <w:pPr>
        <w:spacing w:after="0" w:line="240" w:lineRule="auto"/>
      </w:pPr>
      <w:r>
        <w:separator/>
      </w:r>
    </w:p>
  </w:footnote>
  <w:footnote w:type="continuationSeparator" w:id="0">
    <w:p w14:paraId="3E632C13" w14:textId="77777777" w:rsidR="004735FC" w:rsidRDefault="004735FC" w:rsidP="00675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1866F7" w14:textId="0723D067" w:rsidR="00675206" w:rsidRPr="00516177" w:rsidRDefault="00516177">
    <w:pPr>
      <w:pStyle w:val="Header"/>
      <w:rPr>
        <w:rFonts w:ascii="Times New Roman" w:hAnsi="Times New Roman" w:cs="Times New Roman"/>
        <w:sz w:val="24"/>
        <w:szCs w:val="24"/>
      </w:rPr>
    </w:pPr>
    <w:r w:rsidRPr="00516177">
      <w:rPr>
        <w:rFonts w:ascii="Times New Roman" w:hAnsi="Times New Roman" w:cs="Times New Roman"/>
        <w:sz w:val="24"/>
        <w:szCs w:val="24"/>
      </w:rPr>
      <w:tab/>
    </w:r>
    <w:r w:rsidRPr="00516177">
      <w:rPr>
        <w:rFonts w:ascii="Times New Roman" w:hAnsi="Times New Roman" w:cs="Times New Roman"/>
        <w:sz w:val="24"/>
        <w:szCs w:val="24"/>
      </w:rPr>
      <w:tab/>
      <w:t>Warehouse Management</w:t>
    </w:r>
    <w:r>
      <w:rPr>
        <w:rFonts w:ascii="Times New Roman" w:hAnsi="Times New Roman" w:cs="Times New Roman"/>
        <w:sz w:val="24"/>
        <w:szCs w:val="24"/>
      </w:rPr>
      <w:t xml:space="preserve"> </w:t>
    </w:r>
    <w:r w:rsidR="00675206" w:rsidRPr="00516177">
      <w:rPr>
        <w:rFonts w:ascii="Times New Roman" w:hAnsi="Times New Roman" w:cs="Times New Roman"/>
        <w:sz w:val="24"/>
        <w:szCs w:val="24"/>
      </w:rPr>
      <w:fldChar w:fldCharType="begin"/>
    </w:r>
    <w:r w:rsidR="00675206" w:rsidRPr="0051617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675206" w:rsidRPr="00516177">
      <w:rPr>
        <w:rFonts w:ascii="Times New Roman" w:hAnsi="Times New Roman" w:cs="Times New Roman"/>
        <w:sz w:val="24"/>
        <w:szCs w:val="24"/>
      </w:rPr>
      <w:fldChar w:fldCharType="separate"/>
    </w:r>
    <w:r w:rsidR="00C73252">
      <w:rPr>
        <w:rFonts w:ascii="Times New Roman" w:hAnsi="Times New Roman" w:cs="Times New Roman"/>
        <w:noProof/>
        <w:sz w:val="24"/>
        <w:szCs w:val="24"/>
      </w:rPr>
      <w:t>4</w:t>
    </w:r>
    <w:r w:rsidR="00675206" w:rsidRPr="0051617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645E3"/>
    <w:multiLevelType w:val="multilevel"/>
    <w:tmpl w:val="A3A20C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0174F9"/>
    <w:multiLevelType w:val="multilevel"/>
    <w:tmpl w:val="9010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194E15"/>
    <w:multiLevelType w:val="multilevel"/>
    <w:tmpl w:val="A55C3F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957049"/>
    <w:multiLevelType w:val="multilevel"/>
    <w:tmpl w:val="C158C1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8A7C43"/>
    <w:multiLevelType w:val="multilevel"/>
    <w:tmpl w:val="DEC85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  <w:lvlOverride w:ilvl="0">
      <w:lvl w:ilvl="0">
        <w:numFmt w:val="decimal"/>
        <w:lvlText w:val="%1."/>
        <w:lvlJc w:val="left"/>
      </w:lvl>
    </w:lvlOverride>
  </w:num>
  <w:num w:numId="3">
    <w:abstractNumId w:val="2"/>
    <w:lvlOverride w:ilvl="0">
      <w:lvl w:ilvl="0">
        <w:numFmt w:val="decimal"/>
        <w:lvlText w:val="%1."/>
        <w:lvlJc w:val="left"/>
      </w:lvl>
    </w:lvlOverride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2sTQ0MzQyNzABYiUdpeDU4uLM/DyQAsNaALXSwM0sAAAA"/>
  </w:docVars>
  <w:rsids>
    <w:rsidRoot w:val="00E6474F"/>
    <w:rsid w:val="00001AB4"/>
    <w:rsid w:val="0004249F"/>
    <w:rsid w:val="00067125"/>
    <w:rsid w:val="000C2CE1"/>
    <w:rsid w:val="00102219"/>
    <w:rsid w:val="00194D89"/>
    <w:rsid w:val="00250E88"/>
    <w:rsid w:val="00286A47"/>
    <w:rsid w:val="0029528C"/>
    <w:rsid w:val="00314A68"/>
    <w:rsid w:val="00344952"/>
    <w:rsid w:val="00351B26"/>
    <w:rsid w:val="00352B1C"/>
    <w:rsid w:val="003D2F1A"/>
    <w:rsid w:val="00453CA5"/>
    <w:rsid w:val="004735FC"/>
    <w:rsid w:val="004B3C15"/>
    <w:rsid w:val="00516177"/>
    <w:rsid w:val="00520317"/>
    <w:rsid w:val="00560046"/>
    <w:rsid w:val="0056576A"/>
    <w:rsid w:val="005B2400"/>
    <w:rsid w:val="005B6FAE"/>
    <w:rsid w:val="006263FE"/>
    <w:rsid w:val="00644748"/>
    <w:rsid w:val="00654FA5"/>
    <w:rsid w:val="00675206"/>
    <w:rsid w:val="00696264"/>
    <w:rsid w:val="006A1163"/>
    <w:rsid w:val="006A4987"/>
    <w:rsid w:val="00720E12"/>
    <w:rsid w:val="007B139B"/>
    <w:rsid w:val="007D210D"/>
    <w:rsid w:val="00843789"/>
    <w:rsid w:val="0085671D"/>
    <w:rsid w:val="008618C2"/>
    <w:rsid w:val="008C26C6"/>
    <w:rsid w:val="008D31B7"/>
    <w:rsid w:val="008D6A92"/>
    <w:rsid w:val="008E5C37"/>
    <w:rsid w:val="00930DBD"/>
    <w:rsid w:val="00990D35"/>
    <w:rsid w:val="00994D15"/>
    <w:rsid w:val="009E4264"/>
    <w:rsid w:val="00A2727D"/>
    <w:rsid w:val="00A55943"/>
    <w:rsid w:val="00A72587"/>
    <w:rsid w:val="00B041EA"/>
    <w:rsid w:val="00B41355"/>
    <w:rsid w:val="00B767C0"/>
    <w:rsid w:val="00BB38BB"/>
    <w:rsid w:val="00BC1F05"/>
    <w:rsid w:val="00C17A7E"/>
    <w:rsid w:val="00C73252"/>
    <w:rsid w:val="00CE5F5B"/>
    <w:rsid w:val="00D43C52"/>
    <w:rsid w:val="00DB5F39"/>
    <w:rsid w:val="00DE587A"/>
    <w:rsid w:val="00E04F86"/>
    <w:rsid w:val="00E31E04"/>
    <w:rsid w:val="00E4389C"/>
    <w:rsid w:val="00E6474F"/>
    <w:rsid w:val="00EB080C"/>
    <w:rsid w:val="00EB0AFF"/>
    <w:rsid w:val="00EF04FD"/>
    <w:rsid w:val="00F13FBF"/>
    <w:rsid w:val="00F16376"/>
    <w:rsid w:val="00F20782"/>
    <w:rsid w:val="00F43FB0"/>
    <w:rsid w:val="00F65D2A"/>
    <w:rsid w:val="00F678A9"/>
    <w:rsid w:val="00FA69DB"/>
    <w:rsid w:val="00FB5A5D"/>
    <w:rsid w:val="00FC3FE4"/>
    <w:rsid w:val="00FE116B"/>
    <w:rsid w:val="00FE4D17"/>
    <w:rsid w:val="00FF2566"/>
    <w:rsid w:val="00FF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579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647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474F"/>
    <w:rPr>
      <w:rFonts w:ascii="Times New Roman" w:eastAsia="Times New Roman" w:hAnsi="Times New Roman" w:cs="Times New Roman"/>
      <w:b/>
      <w:bCs/>
      <w:kern w:val="36"/>
      <w:sz w:val="48"/>
      <w:szCs w:val="48"/>
      <w:lang w:eastAsia="en-CA"/>
    </w:rPr>
  </w:style>
  <w:style w:type="paragraph" w:styleId="NormalWeb">
    <w:name w:val="Normal (Web)"/>
    <w:basedOn w:val="Normal"/>
    <w:uiPriority w:val="99"/>
    <w:semiHidden/>
    <w:unhideWhenUsed/>
    <w:rsid w:val="00E64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NoSpacing">
    <w:name w:val="No Spacing"/>
    <w:uiPriority w:val="1"/>
    <w:qFormat/>
    <w:rsid w:val="008D6A9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752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5206"/>
  </w:style>
  <w:style w:type="paragraph" w:styleId="Footer">
    <w:name w:val="footer"/>
    <w:basedOn w:val="Normal"/>
    <w:link w:val="FooterChar"/>
    <w:uiPriority w:val="99"/>
    <w:unhideWhenUsed/>
    <w:rsid w:val="006752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2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647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474F"/>
    <w:rPr>
      <w:rFonts w:ascii="Times New Roman" w:eastAsia="Times New Roman" w:hAnsi="Times New Roman" w:cs="Times New Roman"/>
      <w:b/>
      <w:bCs/>
      <w:kern w:val="36"/>
      <w:sz w:val="48"/>
      <w:szCs w:val="48"/>
      <w:lang w:eastAsia="en-CA"/>
    </w:rPr>
  </w:style>
  <w:style w:type="paragraph" w:styleId="NormalWeb">
    <w:name w:val="Normal (Web)"/>
    <w:basedOn w:val="Normal"/>
    <w:uiPriority w:val="99"/>
    <w:semiHidden/>
    <w:unhideWhenUsed/>
    <w:rsid w:val="00E64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NoSpacing">
    <w:name w:val="No Spacing"/>
    <w:uiPriority w:val="1"/>
    <w:qFormat/>
    <w:rsid w:val="008D6A9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752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5206"/>
  </w:style>
  <w:style w:type="paragraph" w:styleId="Footer">
    <w:name w:val="footer"/>
    <w:basedOn w:val="Normal"/>
    <w:link w:val="FooterChar"/>
    <w:uiPriority w:val="99"/>
    <w:unhideWhenUsed/>
    <w:rsid w:val="006752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2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Dakhil A Alsulmi</dc:creator>
  <cp:lastModifiedBy>User</cp:lastModifiedBy>
  <cp:revision>75</cp:revision>
  <dcterms:created xsi:type="dcterms:W3CDTF">2020-05-07T18:19:00Z</dcterms:created>
  <dcterms:modified xsi:type="dcterms:W3CDTF">2020-05-07T23:09:00Z</dcterms:modified>
</cp:coreProperties>
</file>